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附件：</w:t>
      </w:r>
      <w:r>
        <w:rPr>
          <w:rFonts w:hint="eastAsia" w:ascii="黑体" w:eastAsia="黑体"/>
          <w:sz w:val="32"/>
          <w:szCs w:val="32"/>
        </w:rPr>
        <w:t>2017首届建筑起重机械安全管理交流大会（深圳）</w:t>
      </w:r>
    </w:p>
    <w:p>
      <w:pPr>
        <w:spacing w:line="560" w:lineRule="exact"/>
        <w:ind w:left="0"/>
        <w:jc w:val="center"/>
        <w:rPr>
          <w:rFonts w:hint="eastAsia" w:ascii="宋体"/>
          <w:b/>
          <w:bCs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报名表</w:t>
      </w:r>
      <w:bookmarkStart w:id="0" w:name="_GoBack"/>
      <w:bookmarkEnd w:id="0"/>
    </w:p>
    <w:p>
      <w:pPr>
        <w:spacing w:line="560" w:lineRule="exact"/>
        <w:ind w:left="0"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会议定于7月28日下午14：30分在深圳市福田区银湖会议中心银湖会堂举行，下午13：00时点开始签到，请您将参会回执回传会务组。</w:t>
      </w:r>
    </w:p>
    <w:tbl>
      <w:tblPr>
        <w:tblStyle w:val="6"/>
        <w:tblW w:w="1012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1260"/>
        <w:gridCol w:w="900"/>
        <w:gridCol w:w="1175"/>
        <w:gridCol w:w="1345"/>
        <w:gridCol w:w="1799"/>
        <w:gridCol w:w="21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单位名称</w:t>
            </w:r>
          </w:p>
        </w:tc>
        <w:tc>
          <w:tcPr>
            <w:tcW w:w="8639" w:type="dxa"/>
            <w:gridSpan w:val="6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通讯地址</w:t>
            </w:r>
          </w:p>
        </w:tc>
        <w:tc>
          <w:tcPr>
            <w:tcW w:w="4680" w:type="dxa"/>
            <w:gridSpan w:val="4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99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邮  编</w:t>
            </w:r>
          </w:p>
        </w:tc>
        <w:tc>
          <w:tcPr>
            <w:tcW w:w="2160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联系人</w:t>
            </w:r>
          </w:p>
        </w:tc>
        <w:tc>
          <w:tcPr>
            <w:tcW w:w="4680" w:type="dxa"/>
            <w:gridSpan w:val="4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99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手  机</w:t>
            </w:r>
          </w:p>
        </w:tc>
        <w:tc>
          <w:tcPr>
            <w:tcW w:w="2160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电  话</w:t>
            </w:r>
          </w:p>
        </w:tc>
        <w:tc>
          <w:tcPr>
            <w:tcW w:w="2160" w:type="dxa"/>
            <w:gridSpan w:val="2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175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传  真</w:t>
            </w:r>
          </w:p>
        </w:tc>
        <w:tc>
          <w:tcPr>
            <w:tcW w:w="1345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99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E-mail</w:t>
            </w:r>
          </w:p>
        </w:tc>
        <w:tc>
          <w:tcPr>
            <w:tcW w:w="2160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姓  名</w:t>
            </w:r>
          </w:p>
        </w:tc>
        <w:tc>
          <w:tcPr>
            <w:tcW w:w="1260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性 别</w:t>
            </w:r>
          </w:p>
        </w:tc>
        <w:tc>
          <w:tcPr>
            <w:tcW w:w="2075" w:type="dxa"/>
            <w:gridSpan w:val="2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职务</w:t>
            </w:r>
          </w:p>
        </w:tc>
        <w:tc>
          <w:tcPr>
            <w:tcW w:w="1345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电  话</w:t>
            </w:r>
          </w:p>
        </w:tc>
        <w:tc>
          <w:tcPr>
            <w:tcW w:w="1799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手  机</w:t>
            </w:r>
          </w:p>
        </w:tc>
        <w:tc>
          <w:tcPr>
            <w:tcW w:w="2160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是否就餐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260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2075" w:type="dxa"/>
            <w:gridSpan w:val="2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345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99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2160" w:type="dxa"/>
            <w:vAlign w:val="top"/>
          </w:tcPr>
          <w:p>
            <w:pPr>
              <w:adjustRightInd w:val="0"/>
              <w:snapToGrid w:val="0"/>
              <w:spacing w:line="560" w:lineRule="exact"/>
              <w:ind w:left="0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260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2075" w:type="dxa"/>
            <w:gridSpan w:val="2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345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99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2160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参会方式</w:t>
            </w:r>
          </w:p>
        </w:tc>
        <w:tc>
          <w:tcPr>
            <w:tcW w:w="6479" w:type="dxa"/>
            <w:gridSpan w:val="5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请参会单位将报名表于2017年7月27日前发送至330917204@qq.com或传真至0755-83193949</w:t>
            </w:r>
          </w:p>
        </w:tc>
        <w:tc>
          <w:tcPr>
            <w:tcW w:w="2160" w:type="dxa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单位印章</w:t>
            </w: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ind w:firstLine="700" w:firstLineChars="250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年  月  日</w:t>
            </w:r>
          </w:p>
        </w:tc>
      </w:tr>
    </w:tbl>
    <w:p>
      <w:pPr>
        <w:spacing w:line="560" w:lineRule="exact"/>
        <w:ind w:firstLine="0"/>
        <w:rPr>
          <w:rFonts w:hint="eastAsia" w:ascii="宋体"/>
          <w:b/>
          <w:bCs/>
          <w:sz w:val="28"/>
          <w:szCs w:val="28"/>
        </w:rPr>
      </w:pPr>
      <w:r>
        <w:rPr>
          <w:rFonts w:hint="eastAsia" w:ascii="宋体"/>
          <w:b/>
          <w:sz w:val="28"/>
          <w:szCs w:val="28"/>
        </w:rPr>
        <w:t>一、联系方式</w:t>
      </w:r>
    </w:p>
    <w:p>
      <w:pPr>
        <w:spacing w:line="560" w:lineRule="exact"/>
        <w:ind w:left="54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（1）广东省建筑机械租赁行业协会</w:t>
      </w:r>
    </w:p>
    <w:p>
      <w:pPr>
        <w:spacing w:line="560" w:lineRule="exact"/>
        <w:ind w:left="54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联系人：刘  平  18665088525      唐洪亮  13903038693</w:t>
      </w:r>
    </w:p>
    <w:p>
      <w:pPr>
        <w:spacing w:line="560" w:lineRule="exact"/>
        <w:ind w:left="54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（2）深圳建筑业协会建筑施工机械管理与租赁分会</w:t>
      </w:r>
    </w:p>
    <w:p>
      <w:pPr>
        <w:spacing w:line="560" w:lineRule="exact"/>
        <w:ind w:left="54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地址：深圳市福田区红荔西路7022号鲁班大厦23楼2315室</w:t>
      </w:r>
    </w:p>
    <w:p>
      <w:pPr>
        <w:spacing w:line="560" w:lineRule="exact"/>
        <w:ind w:left="54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联系人：苗  靖  15099902394      赵正明  18938639998</w:t>
      </w:r>
    </w:p>
    <w:p>
      <w:pPr>
        <w:spacing w:line="560" w:lineRule="exact"/>
        <w:ind w:left="54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 xml:space="preserve">传  真：0755-8319349         邮 箱： </w:t>
      </w:r>
      <w:r>
        <w:rPr>
          <w:rStyle w:val="5"/>
          <w:rFonts w:hint="eastAsia" w:ascii="宋体"/>
          <w:sz w:val="28"/>
          <w:szCs w:val="28"/>
        </w:rPr>
        <w:fldChar w:fldCharType="begin"/>
      </w:r>
      <w:r>
        <w:rPr>
          <w:rStyle w:val="5"/>
          <w:rFonts w:hint="eastAsia" w:ascii="宋体"/>
          <w:sz w:val="28"/>
          <w:szCs w:val="28"/>
        </w:rPr>
        <w:instrText xml:space="preserve">HYPERLINK "mailto:330917204@qq.com"</w:instrText>
      </w:r>
      <w:r>
        <w:rPr>
          <w:rStyle w:val="5"/>
          <w:rFonts w:hint="eastAsia" w:ascii="宋体"/>
          <w:sz w:val="28"/>
          <w:szCs w:val="28"/>
        </w:rPr>
        <w:fldChar w:fldCharType="separate"/>
      </w:r>
      <w:r>
        <w:rPr>
          <w:rStyle w:val="5"/>
          <w:rFonts w:hint="eastAsia" w:ascii="宋体"/>
          <w:sz w:val="28"/>
          <w:szCs w:val="28"/>
        </w:rPr>
        <w:t>330917204@qq.com</w:t>
      </w:r>
      <w:r>
        <w:rPr>
          <w:rFonts w:hint="eastAsia" w:ascii="宋体"/>
          <w:sz w:val="28"/>
          <w:szCs w:val="28"/>
        </w:rPr>
        <w:fldChar w:fldCharType="end"/>
      </w:r>
    </w:p>
    <w:p>
      <w:pPr>
        <w:spacing w:line="560" w:lineRule="exact"/>
        <w:ind w:left="54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（3）东莞市建筑机械行业协会</w:t>
      </w:r>
    </w:p>
    <w:p>
      <w:pPr>
        <w:spacing w:line="560" w:lineRule="exact"/>
        <w:ind w:left="54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 xml:space="preserve">联系人：苏合荣  13826970961 </w:t>
      </w:r>
    </w:p>
    <w:p>
      <w:pPr>
        <w:spacing w:line="560" w:lineRule="exact"/>
        <w:ind w:firstLine="0"/>
        <w:rPr>
          <w:rFonts w:hint="eastAsia" w:ascii="宋体"/>
          <w:b/>
          <w:sz w:val="28"/>
          <w:szCs w:val="28"/>
        </w:rPr>
      </w:pPr>
      <w:r>
        <w:rPr>
          <w:rFonts w:hint="eastAsia" w:ascii="宋体"/>
          <w:sz w:val="28"/>
          <w:szCs w:val="28"/>
        </w:rPr>
        <w:t>二、</w:t>
      </w:r>
      <w:r>
        <w:rPr>
          <w:rFonts w:hint="eastAsia" w:ascii="宋体"/>
          <w:b/>
          <w:bCs/>
          <w:sz w:val="28"/>
          <w:szCs w:val="28"/>
        </w:rPr>
        <w:t>酒店地址及交通方式：</w:t>
      </w:r>
    </w:p>
    <w:p>
      <w:pPr>
        <w:spacing w:line="560" w:lineRule="exact"/>
        <w:ind w:firstLine="569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酒店位于深圳市罗湖区银湖路38号深圳银湖会堂，联系电话：0755-82431111</w:t>
      </w:r>
    </w:p>
    <w:p>
      <w:pPr>
        <w:spacing w:line="560" w:lineRule="exact"/>
        <w:ind w:left="570" w:firstLine="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1、乘飞机，从深圳宝安机场→深圳银湖会堂（约38公里）：</w:t>
      </w:r>
    </w:p>
    <w:p>
      <w:pPr>
        <w:spacing w:line="560" w:lineRule="exact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（1）机场乘地铁11号线→红树湾南下车转地铁9号线→银湖D出口下车转到金湖山庄乘69路公交车到银湖度假村总站下车，步行400即可；（2）乘坐出租车费用约为100元。</w:t>
      </w:r>
    </w:p>
    <w:p>
      <w:pPr>
        <w:spacing w:line="560" w:lineRule="exact"/>
        <w:ind w:left="570" w:firstLine="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2、乘火车，从深圳北站→深圳银湖会堂（约14公里）：</w:t>
      </w:r>
    </w:p>
    <w:p>
      <w:pPr>
        <w:spacing w:line="560" w:lineRule="exact"/>
        <w:ind w:left="570" w:firstLine="0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（1）乘地铁4号线→上梅林下车转地铁9号线→银湖D出口下车转到金湖山庄乘69路公交车到银湖度假村总站下车，步行400即可；（2）乘坐出租车费用约为45元。</w:t>
      </w:r>
    </w:p>
    <w:p>
      <w:pPr>
        <w:spacing w:line="560" w:lineRule="exact"/>
        <w:ind w:firstLine="554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3、自驾：导航到深圳银湖会堂即可。</w:t>
      </w:r>
    </w:p>
    <w:p>
      <w:pPr>
        <w:spacing w:line="560" w:lineRule="exact"/>
        <w:ind w:firstLine="554"/>
      </w:pPr>
      <w:r>
        <w:rPr>
          <w:rFonts w:ascii="楷体" w:eastAsia="楷体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359410</wp:posOffset>
            </wp:positionH>
            <wp:positionV relativeFrom="paragraph">
              <wp:posOffset>422910</wp:posOffset>
            </wp:positionV>
            <wp:extent cx="5274310" cy="3595370"/>
            <wp:effectExtent l="0" t="0" r="2540" b="5080"/>
            <wp:wrapTopAndBottom/>
            <wp:docPr id="1" name="图片 2" descr="93380042815006214244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9338004281500621424479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5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/>
          <w:sz w:val="28"/>
          <w:szCs w:val="28"/>
        </w:rPr>
        <w:t>4、酒店位置图：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文鼎妞妞体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鼎简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经典中圆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中宋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仿宋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叠圆体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叠圆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图案字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圆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圆叠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楷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空趣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繁叠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繁淡古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ff-tisa-web-pro-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8267C"/>
    <w:rsid w:val="4D7A703B"/>
    <w:rsid w:val="5F9A4166"/>
    <w:rsid w:val="631B726D"/>
    <w:rsid w:val="7BD05AD4"/>
    <w:rsid w:val="7FC826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7"/>
    <w:unhideWhenUsed/>
    <w:qFormat/>
    <w:uiPriority w:val="0"/>
    <w:pPr>
      <w:keepNext/>
      <w:keepLines/>
      <w:spacing w:before="140" w:beforeLines="0" w:beforeAutospacing="0" w:after="140" w:afterLines="0" w:afterAutospacing="0" w:line="413" w:lineRule="auto"/>
      <w:outlineLvl w:val="2"/>
    </w:pPr>
    <w:rPr>
      <w:b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525252"/>
      <w:u w:val="none"/>
    </w:rPr>
  </w:style>
  <w:style w:type="character" w:customStyle="1" w:styleId="7">
    <w:name w:val="标题 3 Char"/>
    <w:link w:val="3"/>
    <w:uiPriority w:val="0"/>
    <w:rPr>
      <w:rFonts w:eastAsiaTheme="minorEastAsia"/>
      <w:b/>
      <w:sz w:val="28"/>
    </w:rPr>
  </w:style>
  <w:style w:type="character" w:customStyle="1" w:styleId="8">
    <w:name w:val="标题 2 Char"/>
    <w:link w:val="2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2017-07-21T07:41:00Z</dcterms:created>
  <dc:creator>test2</dc:creator>
  <cp:lastModifiedBy>test2</cp:lastModifiedBy>
  <dcterms:modified xsi:type="dcterms:W3CDTF">2017-07-21T07:41:16Z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