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begin"/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instrText xml:space="preserve"> HYPERLINK "https://www.cacem.com.cn/uploadfile/2022/tzgg/144984.pdf" </w:instrTex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separate"/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推荐项目汇总表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fldChar w:fldCharType="end"/>
      </w:r>
    </w:p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申报单位：（盖章）</w:t>
      </w:r>
    </w:p>
    <w:tbl>
      <w:tblPr>
        <w:tblStyle w:val="4"/>
        <w:tblpPr w:leftFromText="180" w:rightFromText="180" w:vertAnchor="text" w:horzAnchor="page" w:tblpX="1435" w:tblpY="55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3108"/>
        <w:gridCol w:w="2396"/>
        <w:gridCol w:w="2515"/>
        <w:gridCol w:w="2572"/>
        <w:gridCol w:w="2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0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84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主申报单位</w:t>
            </w:r>
          </w:p>
        </w:tc>
        <w:tc>
          <w:tcPr>
            <w:tcW w:w="8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-SA"/>
              </w:rPr>
              <w:t>第一完成人</w:t>
            </w:r>
          </w:p>
        </w:tc>
        <w:tc>
          <w:tcPr>
            <w:tcW w:w="90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申报赛道</w:t>
            </w:r>
          </w:p>
        </w:tc>
        <w:tc>
          <w:tcPr>
            <w:tcW w:w="90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联系人/电话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5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5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5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5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4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6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5" w:type="pct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8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07" w:type="pct"/>
          </w:tcPr>
          <w:p>
            <w:pPr>
              <w:jc w:val="both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</w:pP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注：此表由推荐单位填写，可根据实际数量加页。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99704B-FD10-4CFF-8C95-441E0958AD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B1B6ECE-0C41-48F2-B6B2-D188BDB7509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C80D4ED-61A9-4527-BDB6-055F0139F8B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6A4A837-9C41-401F-947E-50499833C4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GFkNmZhMWZjNGJhNGZkYmRjOGRlYjliZTUzODYifQ=="/>
  </w:docVars>
  <w:rsids>
    <w:rsidRoot w:val="00000000"/>
    <w:rsid w:val="28045C37"/>
    <w:rsid w:val="3307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2024-04-15T08:12:00Z</dcterms:created>
  <dc:creator>DELL</dc:creator>
  <cp:lastModifiedBy>霏活泼</cp:lastModifiedBy>
  <dcterms:modified xsi:type="dcterms:W3CDTF">2024-04-18T02:28:28Z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6A0D1FC7BDB9418CB6411287EEF9DC72_12</vt:lpwstr>
  </property>
</Properties>
</file>