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55C75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</w:t>
      </w:r>
    </w:p>
    <w:p w14:paraId="24F5B44B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深圳市建筑劳务企业信用评价申报表</w:t>
      </w:r>
    </w:p>
    <w:p w14:paraId="3242373C">
      <w:pPr>
        <w:rPr>
          <w:sz w:val="32"/>
        </w:rPr>
      </w:pPr>
    </w:p>
    <w:p w14:paraId="64F7BFD7">
      <w:pPr>
        <w:rPr>
          <w:sz w:val="32"/>
        </w:rPr>
      </w:pPr>
    </w:p>
    <w:p w14:paraId="39247E91">
      <w:pPr>
        <w:rPr>
          <w:sz w:val="32"/>
        </w:rPr>
      </w:pPr>
    </w:p>
    <w:p w14:paraId="10767F05">
      <w:pPr>
        <w:rPr>
          <w:sz w:val="32"/>
        </w:rPr>
      </w:pPr>
    </w:p>
    <w:p w14:paraId="75D42FAD">
      <w:pPr>
        <w:rPr>
          <w:sz w:val="32"/>
        </w:rPr>
      </w:pPr>
    </w:p>
    <w:p w14:paraId="0DB683E4">
      <w:pPr>
        <w:rPr>
          <w:sz w:val="28"/>
        </w:rPr>
      </w:pPr>
    </w:p>
    <w:p w14:paraId="2A207D6B">
      <w:pPr>
        <w:tabs>
          <w:tab w:val="left" w:pos="5835"/>
        </w:tabs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申报企业名称：</w:t>
      </w:r>
      <w:r>
        <w:rPr>
          <w:rFonts w:hint="eastAsia" w:ascii="楷体_GB2312" w:eastAsia="楷体_GB2312"/>
          <w:sz w:val="28"/>
        </w:rPr>
        <w:tab/>
      </w:r>
    </w:p>
    <w:p w14:paraId="31DDCF95"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会员证编号：</w:t>
      </w:r>
    </w:p>
    <w:p w14:paraId="2EE4D0CE"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企业法人代表：                 </w:t>
      </w:r>
    </w:p>
    <w:p w14:paraId="147349DC"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填 报 人：                  审 核 人：</w:t>
      </w:r>
    </w:p>
    <w:p w14:paraId="73221D90"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联系电话：                  手    机：</w:t>
      </w:r>
    </w:p>
    <w:p w14:paraId="44F194C6"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填表日期：         年     月     日</w:t>
      </w:r>
    </w:p>
    <w:p w14:paraId="6330B2B9">
      <w:pPr>
        <w:ind w:firstLine="1120" w:firstLineChars="400"/>
        <w:rPr>
          <w:rFonts w:hint="eastAsia"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 xml:space="preserve"> </w:t>
      </w:r>
    </w:p>
    <w:p w14:paraId="68242372"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 w14:paraId="70613F28"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 w14:paraId="22E6641D">
      <w:pPr>
        <w:jc w:val="center"/>
        <w:rPr>
          <w:rFonts w:hint="eastAsia" w:ascii="楷体_GB2312" w:eastAsia="楷体_GB2312"/>
          <w:b/>
          <w:sz w:val="32"/>
          <w:szCs w:val="32"/>
        </w:rPr>
      </w:pPr>
    </w:p>
    <w:p w14:paraId="2A996F90">
      <w:pPr>
        <w:jc w:val="center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深圳建筑业协会建筑供应链与劳务管理分会制</w:t>
      </w:r>
    </w:p>
    <w:p w14:paraId="19B91F65">
      <w:pPr>
        <w:ind w:firstLine="1680" w:firstLineChars="600"/>
        <w:rPr>
          <w:sz w:val="28"/>
        </w:rPr>
      </w:pPr>
      <w:r>
        <w:rPr>
          <w:sz w:val="28"/>
        </w:rPr>
        <w:br w:type="page"/>
      </w:r>
    </w:p>
    <w:p w14:paraId="3DED83FF">
      <w:pPr>
        <w:ind w:firstLine="2891" w:firstLineChars="800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申 报 资 料 说 明</w:t>
      </w:r>
    </w:p>
    <w:p w14:paraId="17748ACD">
      <w:pPr>
        <w:jc w:val="center"/>
        <w:rPr>
          <w:rFonts w:eastAsia="楷体_GB2312"/>
          <w:sz w:val="36"/>
          <w:szCs w:val="36"/>
        </w:rPr>
      </w:pPr>
    </w:p>
    <w:p w14:paraId="512F0E8C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楷体_GB2312" w:eastAsia="楷体_GB2312"/>
          <w:sz w:val="30"/>
        </w:rPr>
        <w:t xml:space="preserve">  </w:t>
      </w:r>
      <w:r>
        <w:rPr>
          <w:rFonts w:hint="eastAsia" w:ascii="楷体_GB2312" w:eastAsia="楷体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一、本表用于申报深圳市建筑劳务企业信用评价；</w:t>
      </w:r>
    </w:p>
    <w:p w14:paraId="7F5C0068">
      <w:pPr>
        <w:pStyle w:val="4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二、本表应使用钢笔或使用计算机打印，字迹要工整，不得涂改；</w:t>
      </w:r>
    </w:p>
    <w:p w14:paraId="0A2DDF36"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三、本表数字均使用阿拉伯数字；除万元、百分数后保留一位小数外，其余均为整数；</w:t>
      </w:r>
    </w:p>
    <w:p w14:paraId="3D186272"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四、本表在填写时如需加页时，一律使用A4（210×297mm）型纸；</w:t>
      </w:r>
    </w:p>
    <w:p w14:paraId="59E86592"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五．各项指标以申报前两年年度的指标为准。</w:t>
      </w:r>
    </w:p>
    <w:p w14:paraId="1FC10E01">
      <w:pPr>
        <w:ind w:firstLine="57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六、请按“资料装订目录”的规定顺序整理装订，申报资料形成后必须编上页码；</w:t>
      </w:r>
    </w:p>
    <w:p w14:paraId="4AF0B78B">
      <w:pPr>
        <w:spacing w:line="360" w:lineRule="auto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七、申报资料的基本要求</w:t>
      </w:r>
    </w:p>
    <w:p w14:paraId="5D5FE0CB">
      <w:pPr>
        <w:spacing w:line="360" w:lineRule="auto"/>
        <w:ind w:firstLine="554"/>
        <w:rPr>
          <w:rFonts w:hint="eastAsia" w:ascii="仿宋_GB2312" w:eastAsia="仿宋_GB2312"/>
          <w:bCs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1、建筑劳务分包总产值：以劳务企业</w:t>
      </w:r>
      <w:r>
        <w:rPr>
          <w:rFonts w:hint="eastAsia" w:ascii="仿宋_GB2312" w:eastAsia="仿宋_GB2312"/>
          <w:bCs/>
          <w:sz w:val="30"/>
          <w:szCs w:val="30"/>
        </w:rPr>
        <w:t>申报</w:t>
      </w:r>
      <w:r>
        <w:rPr>
          <w:rFonts w:hint="eastAsia" w:ascii="仿宋_GB2312" w:eastAsia="仿宋_GB2312"/>
          <w:sz w:val="30"/>
          <w:szCs w:val="30"/>
        </w:rPr>
        <w:t>的年终统计报表为准，附复印件并加盖公章。</w:t>
      </w:r>
    </w:p>
    <w:p w14:paraId="536947B3"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2、纳税额：</w:t>
      </w:r>
      <w:r>
        <w:rPr>
          <w:rFonts w:hint="eastAsia" w:ascii="仿宋_GB2312" w:eastAsia="仿宋_GB2312"/>
          <w:bCs/>
          <w:sz w:val="30"/>
          <w:szCs w:val="30"/>
        </w:rPr>
        <w:t>指</w:t>
      </w:r>
      <w:r>
        <w:rPr>
          <w:rFonts w:hint="eastAsia" w:ascii="仿宋_GB2312" w:eastAsia="仿宋_GB2312"/>
          <w:sz w:val="30"/>
          <w:szCs w:val="30"/>
        </w:rPr>
        <w:t>劳务企业</w:t>
      </w:r>
      <w:r>
        <w:rPr>
          <w:rFonts w:hint="eastAsia" w:ascii="仿宋_GB2312" w:eastAsia="仿宋_GB2312"/>
          <w:bCs/>
          <w:sz w:val="30"/>
          <w:szCs w:val="30"/>
        </w:rPr>
        <w:t>在深圳市完成的劳务作业纳税总额，</w:t>
      </w:r>
      <w:r>
        <w:rPr>
          <w:rFonts w:hint="eastAsia" w:ascii="仿宋_GB2312" w:eastAsia="仿宋_GB2312"/>
          <w:sz w:val="30"/>
          <w:szCs w:val="30"/>
        </w:rPr>
        <w:t>以提供的税务部门出据的纳税证明为准。</w:t>
      </w:r>
    </w:p>
    <w:p w14:paraId="15A5FE72">
      <w:pPr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3、企业履约评价：</w:t>
      </w:r>
      <w:r>
        <w:rPr>
          <w:rFonts w:hint="eastAsia" w:ascii="仿宋_GB2312" w:eastAsia="仿宋_GB2312"/>
          <w:bCs/>
          <w:sz w:val="30"/>
          <w:szCs w:val="30"/>
        </w:rPr>
        <w:t>指总承包或专业承包企业对劳务企业承包合同的履约评定的</w:t>
      </w:r>
      <w:r>
        <w:rPr>
          <w:rFonts w:hint="eastAsia" w:ascii="仿宋_GB2312" w:eastAsia="仿宋_GB2312"/>
          <w:sz w:val="30"/>
          <w:szCs w:val="30"/>
        </w:rPr>
        <w:t>证明文件</w:t>
      </w:r>
      <w:r>
        <w:rPr>
          <w:rFonts w:hint="eastAsia" w:ascii="仿宋_GB2312" w:eastAsia="仿宋_GB2312"/>
          <w:bCs/>
          <w:sz w:val="30"/>
          <w:szCs w:val="30"/>
        </w:rPr>
        <w:t>（主要包括质量、安全、劳务工人工资支付及项目管理水平）</w:t>
      </w:r>
      <w:r>
        <w:rPr>
          <w:rFonts w:hint="eastAsia" w:ascii="仿宋_GB2312" w:eastAsia="仿宋_GB2312"/>
          <w:sz w:val="30"/>
          <w:szCs w:val="30"/>
        </w:rPr>
        <w:t>。</w:t>
      </w:r>
    </w:p>
    <w:p w14:paraId="05BE5441">
      <w:pPr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4、获奖情况：</w:t>
      </w:r>
      <w:r>
        <w:rPr>
          <w:rFonts w:hint="eastAsia" w:ascii="仿宋_GB2312" w:eastAsia="仿宋_GB2312"/>
          <w:bCs/>
          <w:sz w:val="30"/>
          <w:szCs w:val="30"/>
        </w:rPr>
        <w:t>指企业或项目（包括参建项目），以及企业所属重要岗位执业人员获得的行业内有关工程技术、经营管理等方面市级以上非企业自评的各类荣誉。参建项目</w:t>
      </w:r>
      <w:r>
        <w:rPr>
          <w:rFonts w:hint="eastAsia" w:ascii="仿宋_GB2312" w:eastAsia="仿宋_GB2312"/>
          <w:sz w:val="30"/>
          <w:szCs w:val="30"/>
        </w:rPr>
        <w:t>需提供与总包或专业承包企业签定的分包合同原件及复印件，并需总包或专业承包企业加盖公章。</w:t>
      </w:r>
    </w:p>
    <w:p w14:paraId="6560ACC9"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企业经营管理：主要用文字进行叙述组织机构及管理人员设置情况、制定了那些管理制度、作业工种资质等级情况、技术人员情况、劳务队长拥有情况、安全管理人员配置情况、各工种作业人员持职业技能资格证情况和企业持平安卡情况，各项内容都要写到，要重点突出本企业的特色。</w:t>
      </w:r>
    </w:p>
    <w:p w14:paraId="1D1A587B">
      <w:pPr>
        <w:tabs>
          <w:tab w:val="left" w:pos="13"/>
        </w:tabs>
        <w:spacing w:line="360" w:lineRule="auto"/>
        <w:ind w:firstLine="55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6．受处罚情况：是指市建设信息网上公布的申报信用评价的劳务企业不良行为记录，和我市有关政府主管部门对其行政处罚（含尚在有效期的红色警示的不良行为记录）。</w:t>
      </w:r>
    </w:p>
    <w:p w14:paraId="6E7C5F94">
      <w:pPr>
        <w:spacing w:line="360" w:lineRule="auto"/>
        <w:rPr>
          <w:rFonts w:hint="eastAsia" w:ascii="仿宋_GB2312" w:eastAsia="仿宋_GB2312"/>
          <w:bCs/>
          <w:sz w:val="30"/>
          <w:szCs w:val="30"/>
        </w:rPr>
      </w:pPr>
    </w:p>
    <w:p w14:paraId="57E4B371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7180A6F3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4B2B0959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3B02AB3E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1596DAA1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3A91ADF2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37009EBE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0F55BD57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3DE87F1E">
      <w:pPr>
        <w:ind w:firstLine="1789" w:firstLineChars="594"/>
        <w:rPr>
          <w:rFonts w:hint="eastAsia" w:ascii="仿宋_GB2312" w:eastAsia="仿宋_GB2312"/>
          <w:b/>
          <w:bCs/>
          <w:sz w:val="30"/>
          <w:szCs w:val="30"/>
        </w:rPr>
      </w:pPr>
    </w:p>
    <w:p w14:paraId="650B09D8">
      <w:pPr>
        <w:rPr>
          <w:rFonts w:hint="eastAsia" w:ascii="仿宋_GB2312" w:eastAsia="仿宋_GB2312"/>
          <w:b/>
          <w:bCs/>
          <w:sz w:val="30"/>
          <w:szCs w:val="30"/>
        </w:rPr>
      </w:pPr>
    </w:p>
    <w:p w14:paraId="6BE332BD">
      <w:pPr>
        <w:ind w:firstLine="1431" w:firstLineChars="594"/>
        <w:rPr>
          <w:rFonts w:hint="eastAsia" w:ascii="楷体_GB2312" w:eastAsia="楷体_GB2312"/>
          <w:b/>
          <w:bCs/>
          <w:sz w:val="24"/>
        </w:rPr>
      </w:pPr>
    </w:p>
    <w:p w14:paraId="00F287B5">
      <w:pPr>
        <w:ind w:firstLine="3054" w:firstLineChars="845"/>
        <w:rPr>
          <w:rFonts w:hint="eastAsia"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资料装订目录</w:t>
      </w:r>
    </w:p>
    <w:p w14:paraId="14D90427">
      <w:pPr>
        <w:ind w:firstLine="3054" w:firstLineChars="845"/>
        <w:rPr>
          <w:rFonts w:hint="eastAsia" w:ascii="楷体_GB2312" w:eastAsia="楷体_GB2312"/>
          <w:b/>
          <w:bCs/>
          <w:sz w:val="36"/>
          <w:szCs w:val="36"/>
        </w:rPr>
      </w:pPr>
    </w:p>
    <w:tbl>
      <w:tblPr>
        <w:tblStyle w:val="7"/>
        <w:tblW w:w="8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6144"/>
        <w:gridCol w:w="1676"/>
      </w:tblGrid>
      <w:tr w14:paraId="1E455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FBB5F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序号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C44FF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资料名称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502DB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所在页码</w:t>
            </w:r>
          </w:p>
        </w:tc>
      </w:tr>
      <w:tr w14:paraId="6B5C4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8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8B04F"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b/>
                <w:sz w:val="28"/>
                <w:szCs w:val="28"/>
              </w:rPr>
              <w:t>一、综合资料</w:t>
            </w:r>
          </w:p>
        </w:tc>
      </w:tr>
      <w:tr w14:paraId="011D1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8AE4C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22035A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深圳市建筑劳务企业信用评价申报表（封面）。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B391B1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7956C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ACC44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2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FC4B04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申报资料说明。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5174C1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6AEEB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92364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3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5FC7ED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施工资质证书（扫描件或复印件加盖公章）。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0DF32B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3DC19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2331C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4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174504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企业营业执照（扫描件或复印件加盖公章）。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0BC07B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5E91D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CE0D5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5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5917C5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安全生产许可证（扫描件或复印件加盖公章）。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A6CEDD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0DB23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177DA">
            <w:pPr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二、 分项资料</w:t>
            </w:r>
          </w:p>
        </w:tc>
      </w:tr>
      <w:tr w14:paraId="466B8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3476F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6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E859E3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建筑劳务分包总产值。并附企业年终统计报表。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AEC2C5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76948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DDB09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7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853CDB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纳税额。并附税务部门出据的纳税证明。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03842F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28768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E2B8D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8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305B14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获奖情况。并附获奖证书和表一、表二、表三。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478BEF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6F2F7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A46EA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9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83A1E8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企业经营管理能力。并附文字材料。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60F0C6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138B3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DC591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10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AD0731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企业履约评价。并附总包单位的整体评价证明书。 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8DFD14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3EB46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8DD6F"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11</w:t>
            </w:r>
          </w:p>
        </w:tc>
        <w:tc>
          <w:tcPr>
            <w:tcW w:w="6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672226"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处罚情况。并附相关记录和处罚文件和表四。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677E6"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</w:tbl>
    <w:p w14:paraId="652E3391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72253606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3997BBFD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6A1F6059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0299C432"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表一    </w:t>
      </w:r>
      <w:r>
        <w:rPr>
          <w:rFonts w:hint="eastAsia" w:ascii="仿宋_GB2312" w:eastAsia="仿宋_GB2312"/>
          <w:b/>
          <w:sz w:val="36"/>
          <w:szCs w:val="36"/>
        </w:rPr>
        <w:t xml:space="preserve"> 申报年前两年度工程质量获奖一览表</w:t>
      </w:r>
    </w:p>
    <w:tbl>
      <w:tblPr>
        <w:tblStyle w:val="7"/>
        <w:tblW w:w="9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343"/>
        <w:gridCol w:w="1905"/>
        <w:gridCol w:w="981"/>
        <w:gridCol w:w="1229"/>
        <w:gridCol w:w="1229"/>
        <w:gridCol w:w="1024"/>
        <w:gridCol w:w="1230"/>
      </w:tblGrid>
      <w:tr w14:paraId="0666C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E4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3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BE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获奖工程</w:t>
            </w:r>
          </w:p>
          <w:p w14:paraId="342C9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名称</w:t>
            </w: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16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获奖级别（市、省、国家）</w:t>
            </w:r>
          </w:p>
        </w:tc>
        <w:tc>
          <w:tcPr>
            <w:tcW w:w="3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72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工程规模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32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</w:t>
            </w:r>
          </w:p>
          <w:p w14:paraId="66F55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5BF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 w14:paraId="18E49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4" w:hRule="exac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B7339"/>
        </w:tc>
        <w:tc>
          <w:tcPr>
            <w:tcW w:w="13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C3582"/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7C6A9"/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8C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建筑面积</w:t>
            </w:r>
          </w:p>
          <w:p w14:paraId="05D68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AF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合同价</w:t>
            </w:r>
          </w:p>
          <w:p w14:paraId="5B00A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E4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结算价</w:t>
            </w:r>
          </w:p>
          <w:p w14:paraId="5A1FC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3FFF3"/>
        </w:tc>
        <w:tc>
          <w:tcPr>
            <w:tcW w:w="12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5B298"/>
        </w:tc>
      </w:tr>
      <w:tr w14:paraId="0E1D5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560D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9AF8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BB89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BA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22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E7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AF42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F918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0377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EBA3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7861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F2A2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5EDE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D234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37A3C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A58F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D465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582E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E5BA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7F48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3261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6B9B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C611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71D7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7EE7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B3EC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BF89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C7A8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26AC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CEDA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4B0B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FEE1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0291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A203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34B0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FC53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775A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6B4A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188B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6ADC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51EE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04B6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B267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6ED5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14DD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DBC0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E94E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7EC5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6FB8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A580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A591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FBC7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383C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C62F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2969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D307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82DA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4C42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710B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F35B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A859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81D9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7ECB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AA06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1661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D554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A7C2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495B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BED8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D4A0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E933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4D73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9A76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B07E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DE6E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A04D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B32F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AEE2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96CD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4A91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2CEB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E19A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BDF2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531C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35B6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AE7E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E609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8E02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4DBE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326F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7FCC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A3F2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5E7C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A8EA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1642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5409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BB50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32EE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321D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9C75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8CF1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55C4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8266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5B2BC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105C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8B97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5DE5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BC25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418F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66C6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7C78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81CB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B3FA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3955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0012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1C9F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F149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  <w:jc w:val="center"/>
        </w:trPr>
        <w:tc>
          <w:tcPr>
            <w:tcW w:w="97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0A2179"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说明：仅填报20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年度的获奖情况；附件：证书、文件或其它证明材料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扫描件或复印件加盖公章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>；</w:t>
            </w:r>
          </w:p>
          <w:p w14:paraId="4961785B"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1CFEC9D9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7EAEFEB9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49293FB5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63F50674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表二  </w:t>
      </w:r>
      <w:r>
        <w:rPr>
          <w:rFonts w:hint="eastAsia" w:ascii="仿宋_GB2312" w:eastAsia="仿宋_GB2312"/>
          <w:b/>
          <w:sz w:val="36"/>
          <w:szCs w:val="36"/>
        </w:rPr>
        <w:t>申报年前两年度安全与文明施工获奖一览表</w:t>
      </w:r>
    </w:p>
    <w:tbl>
      <w:tblPr>
        <w:tblStyle w:val="7"/>
        <w:tblW w:w="97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90"/>
        <w:gridCol w:w="1500"/>
        <w:gridCol w:w="1095"/>
        <w:gridCol w:w="1440"/>
        <w:gridCol w:w="1275"/>
        <w:gridCol w:w="990"/>
        <w:gridCol w:w="1342"/>
      </w:tblGrid>
      <w:tr w14:paraId="74D1E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24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20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获奖工程名称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D8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获奖级别（市、省、国家）</w:t>
            </w:r>
          </w:p>
        </w:tc>
        <w:tc>
          <w:tcPr>
            <w:tcW w:w="3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68F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工程规模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68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获奖</w:t>
            </w:r>
          </w:p>
          <w:p w14:paraId="4082A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53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 w14:paraId="2AFA7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exact"/>
          <w:jc w:val="center"/>
        </w:trPr>
        <w:tc>
          <w:tcPr>
            <w:tcW w:w="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24CC9"/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9D232"/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4D1F6"/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A0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建筑面积</w:t>
            </w:r>
          </w:p>
          <w:p w14:paraId="09ADE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5D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合同价</w:t>
            </w:r>
          </w:p>
          <w:p w14:paraId="29C1A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万元）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1E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结算价</w:t>
            </w:r>
          </w:p>
          <w:p w14:paraId="7222C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（万元）</w:t>
            </w: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3435D"/>
        </w:tc>
        <w:tc>
          <w:tcPr>
            <w:tcW w:w="13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85F9C"/>
        </w:tc>
      </w:tr>
      <w:tr w14:paraId="7040E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3409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A01E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09EA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33D5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1413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D278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8E70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1D09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D77D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DB1C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8813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5819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5B2B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B320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0C46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CB5D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20DCC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F87C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1BB7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71FC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BD35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32DE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8FE7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AE81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84AF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2F0A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FFED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1633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8620C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9A45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20E6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4907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9EEE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DA92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7D95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D863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DDD6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AEAA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313B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83FD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04EE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43A2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D220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013D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88A3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76CA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4B06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DB56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3F3A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F69D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4DFA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A702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FC78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8429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2AC3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A619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1428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F0DB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F6F8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416C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7B81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A712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44A4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7A56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30E0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9E3C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1696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3C4D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0470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4EF3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4C63C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EE6A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B40B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13FC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9C37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1492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8D34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7F07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5193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655C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0E2E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93EB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ACD6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1E2A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006F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9A71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8A64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C42E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C8B5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3708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7996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2B20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F62E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3A2C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462D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98C1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2254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6A38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2CB0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A153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9189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B42A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0905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865C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3F33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EC232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6F2AC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0073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9666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9C44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B23B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2549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2C98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101F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4137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E108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1F7F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4" w:hRule="atLeast"/>
          <w:jc w:val="center"/>
        </w:trPr>
        <w:tc>
          <w:tcPr>
            <w:tcW w:w="97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E6D20">
            <w:pPr>
              <w:spacing w:line="360" w:lineRule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说明：填报20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年度的获奖情况；附件：证书、文件（能证明建筑规模的）或其它证明材料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扫描件或复印件加盖公章</w:t>
            </w:r>
            <w:r>
              <w:rPr>
                <w:rFonts w:hint="eastAsia" w:ascii="仿宋_GB2312" w:eastAsia="仿宋_GB2312"/>
                <w:sz w:val="28"/>
                <w:szCs w:val="28"/>
              </w:rPr>
              <w:t>。</w:t>
            </w:r>
          </w:p>
          <w:p w14:paraId="15042E13"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 w14:paraId="65EC75F8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2DBF22DB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580D58C9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68A85732"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表三 </w:t>
      </w:r>
      <w:r>
        <w:rPr>
          <w:rFonts w:hint="eastAsia" w:ascii="仿宋_GB2312" w:eastAsia="仿宋_GB2312"/>
          <w:b/>
          <w:sz w:val="36"/>
          <w:szCs w:val="36"/>
        </w:rPr>
        <w:t xml:space="preserve">  申报年前两年度其他获奖情况一览表</w:t>
      </w:r>
    </w:p>
    <w:tbl>
      <w:tblPr>
        <w:tblStyle w:val="7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460"/>
        <w:gridCol w:w="2700"/>
        <w:gridCol w:w="1440"/>
        <w:gridCol w:w="1980"/>
      </w:tblGrid>
      <w:tr w14:paraId="5E386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C2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序号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D6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获奖名称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83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颁奖单位（级别）</w:t>
            </w:r>
          </w:p>
          <w:p w14:paraId="4023D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（区、市、省、国家）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DD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获奖时间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69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索引第×册×××页次</w:t>
            </w:r>
          </w:p>
        </w:tc>
      </w:tr>
      <w:tr w14:paraId="53E57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8BA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95F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A06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CF4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84B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33E3A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F4284E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10A889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806D5A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3977F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F18D06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47304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4D7104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EA3550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95CF39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BF52DE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224BA3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3163C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E805F6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5D4C7F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17BF0A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32C7A5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53AC41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37FDD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8F2252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201DF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D1FAA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D769E5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D097D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5B851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AF520D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B29C78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4ACBC5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08029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8DEAA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074DB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1EFE2B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A899CD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10B2F3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5C8649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4D6DC2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786AC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611FE4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7DD310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AC9171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4D21A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EDB693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3D932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81590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080F30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AD3463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27BCD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91A49D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30AEE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AB7D2D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EB3985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60F703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0BCA7A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8C499D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0515C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B549BA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84018F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BCC46E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5EEE6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82F6AF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1E3F3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D87553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39ACB1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06EDFB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8CC35A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392D88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0D2B0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0797C4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37CCD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E5F869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EE492C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D822B1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4D152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9A8D76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8B9567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331829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742E4C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D83E42">
            <w:pPr>
              <w:spacing w:line="360" w:lineRule="auto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 w14:paraId="36E25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CF6D0C">
            <w:pPr>
              <w:pStyle w:val="2"/>
              <w:rPr>
                <w:rFonts w:hint="eastAsia" w:ascii="楷体_GB2312" w:eastAsia="楷体_GB2312"/>
                <w:szCs w:val="28"/>
              </w:rPr>
            </w:pPr>
            <w:r>
              <w:rPr>
                <w:rFonts w:hint="eastAsia" w:ascii="楷体_GB2312" w:eastAsia="楷体_GB2312"/>
                <w:szCs w:val="28"/>
              </w:rPr>
              <w:t>说明：本表填报</w:t>
            </w: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Cs w:val="28"/>
              </w:rPr>
              <w:t>年</w:t>
            </w:r>
            <w:r>
              <w:rPr>
                <w:rFonts w:hint="eastAsia" w:ascii="楷体_GB2312" w:eastAsia="楷体_GB2312"/>
                <w:szCs w:val="28"/>
              </w:rPr>
              <w:t>度下述内容：1．综合评价劳务品牌企业; 2、“四优”;  3、重合同守信用;  4、QC小组; 5、科技进步;6、工法以及其他荣誉获奖情况。附件：证书、文件或其它证明材料</w:t>
            </w:r>
            <w:r>
              <w:rPr>
                <w:rFonts w:hint="eastAsia" w:ascii="楷体_GB2312" w:eastAsia="楷体_GB2312"/>
                <w:b/>
                <w:bCs/>
                <w:szCs w:val="28"/>
              </w:rPr>
              <w:t>扫描件或复印件加盖公章</w:t>
            </w:r>
            <w:r>
              <w:rPr>
                <w:rFonts w:hint="eastAsia" w:ascii="楷体_GB2312" w:eastAsia="楷体_GB2312"/>
                <w:szCs w:val="28"/>
              </w:rPr>
              <w:t>。</w:t>
            </w:r>
          </w:p>
        </w:tc>
      </w:tr>
    </w:tbl>
    <w:p w14:paraId="21F1CA79">
      <w:pPr>
        <w:spacing w:line="360" w:lineRule="auto"/>
        <w:rPr>
          <w:rFonts w:hint="eastAsia" w:ascii="仿宋_GB2312" w:eastAsia="仿宋_GB2312"/>
          <w:b/>
          <w:sz w:val="30"/>
          <w:szCs w:val="30"/>
        </w:rPr>
      </w:pPr>
    </w:p>
    <w:p w14:paraId="56F73020">
      <w:pPr>
        <w:spacing w:line="36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表四      </w:t>
      </w:r>
      <w:r>
        <w:rPr>
          <w:rFonts w:hint="eastAsia" w:ascii="仿宋_GB2312" w:eastAsia="仿宋_GB2312"/>
          <w:b/>
          <w:sz w:val="36"/>
          <w:szCs w:val="36"/>
        </w:rPr>
        <w:t>申报年前两年扣分项目一览表</w:t>
      </w:r>
    </w:p>
    <w:tbl>
      <w:tblPr>
        <w:tblStyle w:val="7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3000"/>
        <w:gridCol w:w="1980"/>
        <w:gridCol w:w="1260"/>
        <w:gridCol w:w="1800"/>
      </w:tblGrid>
      <w:tr w14:paraId="21DFD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11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02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15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扣分项目名称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F3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处罚机关（区、市、省、国家）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BE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处罚时间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85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索引第×册×××页次</w:t>
            </w:r>
          </w:p>
        </w:tc>
      </w:tr>
      <w:tr w14:paraId="2A10E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FD75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45B7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2B17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417D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6D53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6F7C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3236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4363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7409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172C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7119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163B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1E8D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9524C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A2AE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241E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0E35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1187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1A79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8357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0E32C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9E10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2877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67C5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2EA5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CC0E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AE15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BD34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7EAD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6857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22DB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8432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FE98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07CD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40F8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06AD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1F58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A9BA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C276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545F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C4DE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1D4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A9940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D6E7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C2499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8971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D4D7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9DB9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CE14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965F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F9C9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E7ECB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005B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8C79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073B8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57F8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E52D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A2F66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3E0F1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E409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6C0D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0E0DD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92773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1D78A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8006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BF25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722FF7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3D25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8702E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D6B34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E025F"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9835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FDDF2">
            <w:pPr>
              <w:spacing w:line="360" w:lineRule="auto"/>
              <w:ind w:left="1260" w:hanging="1260" w:hangingChars="45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说明：1、请按评选办法第十二条的规定如实填写，未如实申报将双倍扣分直至取消评选资格；</w:t>
            </w:r>
          </w:p>
          <w:p w14:paraId="49B458F1">
            <w:pPr>
              <w:spacing w:line="360" w:lineRule="auto"/>
              <w:ind w:firstLine="840" w:firstLineChars="3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2、扣分项目仅填写20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、20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年度内所发生的情况；</w:t>
            </w:r>
          </w:p>
          <w:p w14:paraId="5CF89F3E">
            <w:pPr>
              <w:ind w:left="1392" w:leftChars="396" w:hanging="560" w:hangingChars="200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3、扣分项目名称分通报批评、有效投诉、停业投标、整顿、降级、罚款等的处罚。</w:t>
            </w:r>
            <w:bookmarkStart w:id="0" w:name="_GoBack"/>
            <w:bookmarkEnd w:id="0"/>
          </w:p>
        </w:tc>
      </w:tr>
    </w:tbl>
    <w:p w14:paraId="6BB3A39F"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A4EE18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N2QxN2FmM2YyZTIzZDIzZTU3NzdhNjg2OGQ3ZjgifQ=="/>
  </w:docVars>
  <w:rsids>
    <w:rsidRoot w:val="004479DA"/>
    <w:rsid w:val="0002038E"/>
    <w:rsid w:val="000542CF"/>
    <w:rsid w:val="000F6964"/>
    <w:rsid w:val="001D4EC7"/>
    <w:rsid w:val="00747589"/>
    <w:rsid w:val="008749D8"/>
    <w:rsid w:val="019A056B"/>
    <w:rsid w:val="026C4F98"/>
    <w:rsid w:val="1F461D5F"/>
    <w:rsid w:val="435B4312"/>
    <w:rsid w:val="5D5D5077"/>
    <w:rsid w:val="6AA01CAB"/>
    <w:rsid w:val="6BD837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楷体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autoRedefine/>
    <w:qFormat/>
    <w:uiPriority w:val="0"/>
    <w:pPr>
      <w:spacing w:line="360" w:lineRule="auto"/>
    </w:pPr>
    <w:rPr>
      <w:rFonts w:eastAsia="黑体"/>
      <w:sz w:val="28"/>
    </w:r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ind w:firstLine="570"/>
    </w:pPr>
    <w:rPr>
      <w:rFonts w:ascii="楷体_GB2312" w:eastAsia="楷体_GB2312"/>
      <w:sz w:val="30"/>
      <w:szCs w:val="2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1554</Words>
  <Characters>1591</Characters>
  <Lines>16</Lines>
  <Paragraphs>4</Paragraphs>
  <TotalTime>1</TotalTime>
  <ScaleCrop>false</ScaleCrop>
  <LinksUpToDate>false</LinksUpToDate>
  <CharactersWithSpaces>1707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2016-10-19T01:30:00Z</dcterms:created>
  <dc:creator>微软用户</dc:creator>
  <cp:lastModifiedBy>何锦琼</cp:lastModifiedBy>
  <dcterms:modified xsi:type="dcterms:W3CDTF">2024-11-18T06:28:57Z</dcterms:modified>
  <dc:title>附件一：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E973657F395743D6BE0D6AE835E8C178</vt:lpwstr>
  </property>
</Properties>
</file>