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11BF1" w14:textId="77777777" w:rsidR="000D1159" w:rsidRDefault="00000000">
      <w:pPr>
        <w:ind w:firstLine="0"/>
        <w:rPr>
          <w:b/>
          <w:sz w:val="30"/>
          <w:szCs w:val="30"/>
        </w:rPr>
      </w:pPr>
      <w:r w:rsidRPr="009C199B">
        <w:rPr>
          <w:rFonts w:hint="eastAsia"/>
          <w:bCs/>
          <w:sz w:val="32"/>
          <w:szCs w:val="32"/>
        </w:rPr>
        <w:t>附件</w:t>
      </w:r>
      <w:r w:rsidRPr="009C199B">
        <w:rPr>
          <w:bCs/>
          <w:sz w:val="32"/>
          <w:szCs w:val="32"/>
        </w:rPr>
        <w:t>2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 xml:space="preserve"> </w:t>
      </w:r>
    </w:p>
    <w:p w14:paraId="7B885763" w14:textId="77777777" w:rsidR="000D1159" w:rsidRDefault="000D1159" w:rsidP="009C199B">
      <w:pPr>
        <w:ind w:firstLine="0"/>
        <w:contextualSpacing/>
        <w:rPr>
          <w:rFonts w:ascii="宋体"/>
          <w:b/>
          <w:szCs w:val="21"/>
        </w:rPr>
      </w:pPr>
    </w:p>
    <w:p w14:paraId="1078CBEF" w14:textId="77777777" w:rsidR="000D1159" w:rsidRDefault="00000000">
      <w:pPr>
        <w:snapToGrid w:val="0"/>
        <w:spacing w:line="480" w:lineRule="auto"/>
        <w:ind w:firstLine="0"/>
        <w:contextualSpacing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填写重要说明</w:t>
      </w:r>
    </w:p>
    <w:p w14:paraId="05345357" w14:textId="4B1C9BEF" w:rsidR="000D1159" w:rsidRDefault="00000000">
      <w:pPr>
        <w:ind w:firstLineChars="200" w:firstLine="562"/>
        <w:contextualSpacing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1. </w:t>
      </w:r>
      <w:r>
        <w:rPr>
          <w:rFonts w:hint="eastAsia"/>
          <w:sz w:val="28"/>
          <w:szCs w:val="28"/>
        </w:rPr>
        <w:t>请参照《深圳市建设工程施工工期定额（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）》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（以下简称“工期定额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”）中的工程类别划分的单项工程（见附件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第一条第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款中的单项工程括号内的说明），并扫相应类别工程的二维码，填写各单项工程的施工工期信息调查表（每个工程均需单独扫码填写并提交）。</w:t>
      </w:r>
    </w:p>
    <w:p w14:paraId="436DD6F8" w14:textId="43B286BE" w:rsidR="000D1159" w:rsidRDefault="00000000">
      <w:pPr>
        <w:ind w:firstLineChars="200" w:firstLine="562"/>
        <w:contextualSpacing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调查表的工程项目，应为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2026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已经竣工（轨道交通工程可适当延长）的建设工程项目。实际工期超出合同工期的，应作相应简要说明，包括延误的天数及原因，如建设单位因素、设计变更、气候影响、地质条件变化、不可抗力等原因，并应符合合同约定可办签证的施工工期延误。</w:t>
      </w:r>
    </w:p>
    <w:p w14:paraId="67DCC1EE" w14:textId="0A5905BE" w:rsidR="000D1159" w:rsidRDefault="00000000">
      <w:pPr>
        <w:ind w:firstLineChars="200" w:firstLine="562"/>
        <w:contextualSpacing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表中公共信息和工期、造价、分部分项工程等主要参数与信息，应与该工程项目竣工验收报告进行核对一致。</w:t>
      </w:r>
    </w:p>
    <w:p w14:paraId="39A74487" w14:textId="0D2184EA" w:rsidR="000D1159" w:rsidRDefault="00000000">
      <w:pPr>
        <w:ind w:firstLineChars="150" w:firstLine="422"/>
        <w:contextualSpacing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请各单位填写完成，核对无误后下载文件书面反馈。</w:t>
      </w:r>
    </w:p>
    <w:p w14:paraId="60FCBD44" w14:textId="77777777" w:rsidR="000D1159" w:rsidRDefault="000D1159">
      <w:pPr>
        <w:ind w:firstLine="0"/>
      </w:pPr>
    </w:p>
    <w:sectPr w:rsidR="000D115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11D47" w14:textId="77777777" w:rsidR="005042C8" w:rsidRDefault="005042C8">
      <w:pPr>
        <w:spacing w:line="240" w:lineRule="auto"/>
      </w:pPr>
      <w:r>
        <w:separator/>
      </w:r>
    </w:p>
  </w:endnote>
  <w:endnote w:type="continuationSeparator" w:id="0">
    <w:p w14:paraId="3AB5964D" w14:textId="77777777" w:rsidR="005042C8" w:rsidRDefault="005042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FC6F9" w14:textId="77777777" w:rsidR="000D1159" w:rsidRDefault="00000000">
    <w:pPr>
      <w:pStyle w:val="a5"/>
      <w:framePr w:wrap="around" w:vAnchor="text" w:hAnchor="margin" w:xAlign="center" w:y="1"/>
    </w:pPr>
    <w:r>
      <w:rPr>
        <w:rStyle w:val="a9"/>
      </w:rPr>
      <w:fldChar w:fldCharType="begin"/>
    </w:r>
    <w:r>
      <w:rPr>
        <w:rStyle w:val="a9"/>
      </w:rPr>
      <w:instrText>Page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14:paraId="7E611230" w14:textId="77777777" w:rsidR="000D1159" w:rsidRDefault="000D11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A0692" w14:textId="77777777" w:rsidR="000D1159" w:rsidRDefault="00000000">
    <w:pPr>
      <w:pStyle w:val="a5"/>
      <w:framePr w:wrap="around" w:vAnchor="text" w:hAnchor="margin" w:xAlign="center" w:y="1"/>
    </w:pPr>
    <w:r>
      <w:rPr>
        <w:rStyle w:val="a9"/>
      </w:rPr>
      <w:fldChar w:fldCharType="begin"/>
    </w:r>
    <w:r>
      <w:rPr>
        <w:rStyle w:val="a9"/>
      </w:rPr>
      <w:instrText>Page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14:paraId="72EADC70" w14:textId="77777777" w:rsidR="000D1159" w:rsidRDefault="000D11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8B95B" w14:textId="77777777" w:rsidR="005042C8" w:rsidRDefault="005042C8">
      <w:pPr>
        <w:spacing w:before="0" w:after="0"/>
      </w:pPr>
      <w:r>
        <w:separator/>
      </w:r>
    </w:p>
  </w:footnote>
  <w:footnote w:type="continuationSeparator" w:id="0">
    <w:p w14:paraId="060A70EE" w14:textId="77777777" w:rsidR="005042C8" w:rsidRDefault="005042C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0099"/>
    <w:rsid w:val="000D1159"/>
    <w:rsid w:val="000F7096"/>
    <w:rsid w:val="00110D3E"/>
    <w:rsid w:val="001D6738"/>
    <w:rsid w:val="002E134D"/>
    <w:rsid w:val="003F1974"/>
    <w:rsid w:val="005042C8"/>
    <w:rsid w:val="006072E3"/>
    <w:rsid w:val="00633E8B"/>
    <w:rsid w:val="00703861"/>
    <w:rsid w:val="00830099"/>
    <w:rsid w:val="00990643"/>
    <w:rsid w:val="009A2B0D"/>
    <w:rsid w:val="009C199B"/>
    <w:rsid w:val="00A71E36"/>
    <w:rsid w:val="00A86EA1"/>
    <w:rsid w:val="00AF3F3B"/>
    <w:rsid w:val="00C97EFC"/>
    <w:rsid w:val="00CB111F"/>
    <w:rsid w:val="00E65F10"/>
    <w:rsid w:val="00EE1244"/>
    <w:rsid w:val="00EF77C9"/>
    <w:rsid w:val="00F560E5"/>
    <w:rsid w:val="00F80E59"/>
    <w:rsid w:val="00FA112E"/>
    <w:rsid w:val="2A973B9F"/>
    <w:rsid w:val="2F3E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5D2393"/>
  <w15:docId w15:val="{9AA059DB-88E0-4443-A72A-A684939B0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spacing w:before="100" w:beforeAutospacing="1" w:after="100" w:afterAutospacing="1" w:line="360" w:lineRule="auto"/>
      <w:ind w:firstLine="482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a8"/>
    <w:rPr>
      <w:b/>
      <w:bCs/>
    </w:rPr>
  </w:style>
  <w:style w:type="character" w:styleId="a9">
    <w:name w:val="page number"/>
    <w:basedOn w:val="a0"/>
    <w:qFormat/>
  </w:style>
  <w:style w:type="character" w:styleId="aa">
    <w:name w:val="annotation reference"/>
    <w:basedOn w:val="a0"/>
    <w:qFormat/>
    <w:rPr>
      <w:sz w:val="21"/>
      <w:szCs w:val="21"/>
    </w:rPr>
  </w:style>
  <w:style w:type="paragraph" w:customStyle="1" w:styleId="1">
    <w:name w:val="列表段落1"/>
    <w:basedOn w:val="a"/>
    <w:qFormat/>
    <w:pPr>
      <w:ind w:firstLineChars="200" w:firstLine="200"/>
    </w:pPr>
  </w:style>
  <w:style w:type="paragraph" w:customStyle="1" w:styleId="10">
    <w:name w:val="修订1"/>
    <w:hidden/>
    <w:uiPriority w:val="99"/>
    <w:unhideWhenUsed/>
    <w:qFormat/>
    <w:rPr>
      <w:rFonts w:ascii="Calibri" w:hAnsi="Calibri" w:cs="Arial"/>
      <w:kern w:val="2"/>
      <w:sz w:val="21"/>
      <w:szCs w:val="22"/>
    </w:rPr>
  </w:style>
  <w:style w:type="character" w:customStyle="1" w:styleId="a4">
    <w:name w:val="批注文字 字符"/>
    <w:basedOn w:val="a0"/>
    <w:link w:val="a3"/>
    <w:rPr>
      <w:rFonts w:ascii="Calibri" w:hAnsi="Calibri" w:cs="Arial"/>
      <w:kern w:val="2"/>
      <w:sz w:val="21"/>
      <w:szCs w:val="22"/>
    </w:rPr>
  </w:style>
  <w:style w:type="character" w:customStyle="1" w:styleId="a8">
    <w:name w:val="批注主题 字符"/>
    <w:basedOn w:val="a4"/>
    <w:link w:val="a7"/>
    <w:rPr>
      <w:rFonts w:ascii="Calibri" w:hAnsi="Calibri" w:cs="Arial"/>
      <w:b/>
      <w:bCs/>
      <w:kern w:val="2"/>
      <w:sz w:val="21"/>
      <w:szCs w:val="22"/>
    </w:rPr>
  </w:style>
  <w:style w:type="paragraph" w:styleId="ab">
    <w:name w:val="Revision"/>
    <w:hidden/>
    <w:uiPriority w:val="99"/>
    <w:unhideWhenUsed/>
    <w:rsid w:val="00F80E59"/>
    <w:rPr>
      <w:rFonts w:ascii="Calibri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祉衡 陈</cp:lastModifiedBy>
  <cp:revision>13</cp:revision>
  <cp:lastPrinted>2026-03-23T08:40:00Z</cp:lastPrinted>
  <dcterms:created xsi:type="dcterms:W3CDTF">2015-07-08T01:02:00Z</dcterms:created>
  <dcterms:modified xsi:type="dcterms:W3CDTF">2026-03-24T01:59:00Z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73E05A4AD7EB421098C938761504340C_13</vt:lpwstr>
  </property>
  <property fmtid="{D5CDD505-2E9C-101B-9397-08002B2CF9AE}" pid="4" name="KSOTemplateDocerSaveRecord">
    <vt:lpwstr>eyJoZGlkIjoiZWYyMDhiMjM4NzI3M2JkZGFiYTJhYmY0ZWQ3OWVmMDQiLCJ1c2VySWQiOiI5MDcxMDk4NTYifQ==</vt:lpwstr>
  </property>
</Properties>
</file>